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4A3" w:rsidRPr="00655C7F" w:rsidRDefault="001764A3" w:rsidP="001A5FA3">
      <w:pPr>
        <w:tabs>
          <w:tab w:val="left" w:pos="8222"/>
        </w:tabs>
        <w:jc w:val="center"/>
        <w:rPr>
          <w:rFonts w:ascii="TH SarabunIT๙" w:hAnsi="TH SarabunIT๙" w:cs="TH SarabunIT๙"/>
        </w:rPr>
      </w:pPr>
      <w:r w:rsidRPr="003724B9">
        <w:rPr>
          <w:rFonts w:ascii="TH SarabunPSK" w:hAnsi="TH SarabunPSK" w:cs="TH SarabunPSK"/>
          <w:sz w:val="32"/>
          <w:szCs w:val="32"/>
        </w:rPr>
        <w:object w:dxaOrig="1560" w:dyaOrig="1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5pt;height:102.85pt" o:ole="" fillcolor="window">
            <v:imagedata r:id="rId6" o:title=""/>
          </v:shape>
          <o:OLEObject Type="Embed" ProgID="MS_ClipArt_Gallery.2" ShapeID="_x0000_i1025" DrawAspect="Content" ObjectID="_1554720330" r:id="rId7"/>
        </w:object>
      </w:r>
    </w:p>
    <w:p w:rsidR="001764A3" w:rsidRPr="00655C7F" w:rsidRDefault="001764A3" w:rsidP="001764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5C7F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186481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1764A3" w:rsidRPr="00655C7F" w:rsidRDefault="001764A3" w:rsidP="001764A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55C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1764A3">
        <w:rPr>
          <w:rFonts w:ascii="TH SarabunIT๙" w:hAnsi="TH SarabunIT๙" w:cs="TH SarabunIT๙" w:hint="cs"/>
          <w:sz w:val="32"/>
          <w:szCs w:val="32"/>
          <w:cs/>
        </w:rPr>
        <w:t>เจตจำนงในการบริหารงานด้วยความซื่อสัตย์สุจริต  โปร่งใสและตรวจสอบได้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764A3" w:rsidRPr="00655C7F" w:rsidRDefault="001764A3" w:rsidP="001764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5C7F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</w:t>
      </w:r>
    </w:p>
    <w:p w:rsidR="00E551BA" w:rsidRDefault="001764A3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655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55C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55C7F">
        <w:rPr>
          <w:rFonts w:ascii="TH SarabunIT๙" w:hAnsi="TH SarabunIT๙" w:cs="TH SarabunIT๙"/>
          <w:sz w:val="32"/>
          <w:szCs w:val="32"/>
          <w:cs/>
        </w:rPr>
        <w:t>ตามที</w:t>
      </w:r>
      <w:r>
        <w:rPr>
          <w:rFonts w:ascii="TH SarabunIT๙" w:hAnsi="TH SarabunIT๙" w:cs="TH SarabunIT๙"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sz w:val="32"/>
          <w:szCs w:val="32"/>
          <w:cs/>
        </w:rPr>
        <w:t>คณะรัฐมนตรีได้มีมติเห็นชอบให้</w:t>
      </w:r>
      <w:r w:rsidR="002E60B4">
        <w:rPr>
          <w:rFonts w:ascii="TH SarabunIT๙" w:hAnsi="TH SarabunIT๙" w:cs="TH SarabunIT๙" w:hint="cs"/>
          <w:sz w:val="32"/>
          <w:szCs w:val="32"/>
          <w:cs/>
        </w:rPr>
        <w:t>หน่วยงานภาครัฐทุกหน่วยงานเข้าร่วม</w:t>
      </w:r>
      <w:r w:rsidR="00505EC1">
        <w:rPr>
          <w:rFonts w:ascii="TH SarabunIT๙" w:hAnsi="TH SarabunIT๙" w:cs="TH SarabunIT๙" w:hint="cs"/>
          <w:sz w:val="32"/>
          <w:szCs w:val="32"/>
          <w:cs/>
        </w:rPr>
        <w:t>การประเมินคุณธรรมและความโปร่งใสในการดำเนินงานของหน่วยงาน</w:t>
      </w:r>
      <w:r w:rsidR="007C43CE">
        <w:rPr>
          <w:rFonts w:ascii="TH SarabunIT๙" w:hAnsi="TH SarabunIT๙" w:cs="TH SarabunIT๙" w:hint="cs"/>
          <w:sz w:val="32"/>
          <w:szCs w:val="32"/>
          <w:cs/>
        </w:rPr>
        <w:t xml:space="preserve">  เมื่อวันที่  5  มกราคม  2559  โดยมีเจตนารมณ์ที่มุ่งหวังให้หน่วยงานภาครัฐนำข้อมูลผลการประเมินไปพัฒนาและยกระดับคุณธรรมและความโปร่งใสในการดำเนินงาน  ขององค์การบริหารส่วนตำบล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7C43CE">
        <w:rPr>
          <w:rFonts w:ascii="TH SarabunIT๙" w:hAnsi="TH SarabunIT๙" w:cs="TH SarabunIT๙" w:hint="cs"/>
          <w:sz w:val="32"/>
          <w:szCs w:val="32"/>
          <w:cs/>
        </w:rPr>
        <w:t xml:space="preserve">  ที่มีหน้าที่  ส่งเสริมสนับสนุน พัฒนา  และมีศักยภาพในการให้บริการสาธารณะแก่ประชาชนในเขตพื้นที่รับผิดชอบ  ให้มีระบบการบริหารจัดการที่ดีตามหลัก</w:t>
      </w:r>
      <w:proofErr w:type="spellStart"/>
      <w:r w:rsidR="007C43CE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7C43CE">
        <w:rPr>
          <w:rFonts w:ascii="TH SarabunIT๙" w:hAnsi="TH SarabunIT๙" w:cs="TH SarabunIT๙" w:hint="cs"/>
          <w:sz w:val="32"/>
          <w:szCs w:val="32"/>
          <w:cs/>
        </w:rPr>
        <w:t>บาล  ตามเจตนารมณ์ของรัฐธรรมนูญแห่งราชอาณาจักไทย  (ฉบับชั่วคราว) พ.ศ.2557  พระราชบัญญัติข้อมูลข่าวสารของทางราชการ  พ.ศ.2540  และยุทธศาสตร์ชาติ  ว่าด้วยการป้องกันและปราบปรามการทุจริตระยะที่  3  (พ.ศ.2560-2564)</w:t>
      </w:r>
      <w:r w:rsidR="008925CA">
        <w:rPr>
          <w:rFonts w:ascii="TH SarabunIT๙" w:hAnsi="TH SarabunIT๙" w:cs="TH SarabunIT๙" w:hint="cs"/>
          <w:sz w:val="32"/>
          <w:szCs w:val="32"/>
          <w:cs/>
        </w:rPr>
        <w:t xml:space="preserve">  และ นโยบายของรัฐบาลข้อที่  10 </w:t>
      </w:r>
    </w:p>
    <w:p w:rsidR="001764A3" w:rsidRPr="00E551BA" w:rsidRDefault="001764A3" w:rsidP="001764A3">
      <w:pPr>
        <w:pStyle w:val="a3"/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8925CA" w:rsidRDefault="008925CA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โดย  คณะผู้บริหาร  สมาชิกสภาฯ  ข้าราชการ</w:t>
      </w:r>
      <w:r w:rsidR="004506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พนักงานส่วนตำบล  และพนักงานจ้าง  จึงได้กำหนดนโยบายความโปร่งใสและตรวจสอบได้ขึ้นเพื่อเป็นมาตรฐานและแนวทางปฏิบัติให้บุคลากรขององค์การบริหารส่วนตำบล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>ทุกคน  พึงยึดเป็นแนวทางปฏิบัติควบคู่กับ กฎ  ระเบียบ  และข้อบังคับอื่นๆ  อย่างทั่วถึง  ไว้  6  ด้าน  ดังนี้</w:t>
      </w:r>
    </w:p>
    <w:p w:rsidR="00772415" w:rsidRDefault="00772415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1.ด้านความโปร่งใส</w:t>
      </w:r>
    </w:p>
    <w:p w:rsidR="00772415" w:rsidRDefault="00772415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ทุกกอง</w:t>
      </w:r>
      <w:r w:rsidR="004506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หน่วยงานต้องปฏิบัติหน้าที่ด้วยความซื่อสัตย์สุจริต  โปร่งใสและตรวจสอบได้โดยมีระบบการบริหา</w:t>
      </w:r>
      <w:r w:rsidR="00EB6A57">
        <w:rPr>
          <w:rFonts w:ascii="TH SarabunIT๙" w:hAnsi="TH SarabunIT๙" w:cs="TH SarabunIT๙" w:hint="cs"/>
          <w:sz w:val="32"/>
          <w:szCs w:val="32"/>
          <w:cs/>
        </w:rPr>
        <w:t>รกิจการบ้านเมืองที่ดีหรือหลัก</w:t>
      </w:r>
      <w:proofErr w:type="spellStart"/>
      <w:r w:rsidR="00EB6A57">
        <w:rPr>
          <w:rFonts w:ascii="TH SarabunIT๙" w:hAnsi="TH SarabunIT๙" w:cs="TH SarabunIT๙" w:hint="cs"/>
          <w:sz w:val="32"/>
          <w:szCs w:val="32"/>
          <w:cs/>
        </w:rPr>
        <w:t>ธรร</w:t>
      </w:r>
      <w:r>
        <w:rPr>
          <w:rFonts w:ascii="TH SarabunIT๙" w:hAnsi="TH SarabunIT๙" w:cs="TH SarabunIT๙" w:hint="cs"/>
          <w:sz w:val="32"/>
          <w:szCs w:val="32"/>
          <w:cs/>
        </w:rPr>
        <w:t>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(</w:t>
      </w:r>
      <w:r w:rsidR="00D467E4">
        <w:rPr>
          <w:rFonts w:ascii="TH SarabunIT๙" w:hAnsi="TH SarabunIT๙" w:cs="TH SarabunIT๙"/>
          <w:sz w:val="32"/>
          <w:szCs w:val="32"/>
        </w:rPr>
        <w:t>Good Gove</w:t>
      </w:r>
      <w:r w:rsidR="00EB6A57">
        <w:rPr>
          <w:rFonts w:ascii="TH SarabunIT๙" w:hAnsi="TH SarabunIT๙" w:cs="TH SarabunIT๙"/>
          <w:sz w:val="32"/>
          <w:szCs w:val="32"/>
        </w:rPr>
        <w:t>r</w:t>
      </w:r>
      <w:r w:rsidR="00D467E4">
        <w:rPr>
          <w:rFonts w:ascii="TH SarabunIT๙" w:hAnsi="TH SarabunIT๙" w:cs="TH SarabunIT๙"/>
          <w:sz w:val="32"/>
          <w:szCs w:val="32"/>
        </w:rPr>
        <w:t>nance</w:t>
      </w:r>
      <w:r w:rsidR="00D467E4">
        <w:rPr>
          <w:rFonts w:ascii="TH SarabunIT๙" w:hAnsi="TH SarabunIT๙" w:cs="TH SarabunIT๙" w:hint="cs"/>
          <w:sz w:val="32"/>
          <w:szCs w:val="32"/>
          <w:cs/>
        </w:rPr>
        <w:t>)  ด้วยความเป็นธรรมและจริยธรรมในการปฏิบัติงานตามอำนาจหน้าที่  มีแนวทางปฏิบัติดังนี้</w:t>
      </w:r>
    </w:p>
    <w:p w:rsidR="00D467E4" w:rsidRDefault="00D467E4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ผู้อำนวยการกอง   สำนัก  และข้าราชการพนักงานส่วนตำบล  พร้อมด้วยพนักงานจ้าง  ต้องประกาศเจตจำนงในการบริหารงานด้วยความซื่อสัตย์สุจริต  โปร่งใสและตรวจสอบได้ของตนเองต่อเจ้าหน้าที่ในหน่วยงานและสาธารณชน</w:t>
      </w:r>
    </w:p>
    <w:p w:rsidR="00D467E4" w:rsidRDefault="00D467E4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 ทุกงานต้องเปิดเผยข้อมูลต่างๆ ของหน่วยงานอย่างชัดเจนถูกต้อง</w:t>
      </w:r>
      <w:r w:rsidR="00E551BA">
        <w:rPr>
          <w:rFonts w:ascii="TH SarabunIT๙" w:hAnsi="TH SarabunIT๙" w:cs="TH SarabunIT๙" w:hint="cs"/>
          <w:sz w:val="32"/>
          <w:szCs w:val="32"/>
          <w:cs/>
        </w:rPr>
        <w:t xml:space="preserve">  และครบถ้วน  รวมถึงการให้บริการประชาชนหรือผู้มีส่วนได้ส่วนเสียเข้าถึงข้อมูลต่างๆของหน่วยงานได้อย่างรวดเร็ว</w:t>
      </w:r>
    </w:p>
    <w:p w:rsidR="001764A3" w:rsidRDefault="00E551BA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1.3 เปิดโอกาสให้ผู้มีส่วนได้ส่วนเสีย</w:t>
      </w:r>
      <w:r w:rsidR="00876CCD">
        <w:rPr>
          <w:rFonts w:ascii="TH SarabunIT๙" w:hAnsi="TH SarabunIT๙" w:cs="TH SarabunIT๙" w:hint="cs"/>
          <w:sz w:val="32"/>
          <w:szCs w:val="32"/>
          <w:cs/>
        </w:rPr>
        <w:t>มีส่วนร่วมในการดำเนินงานในขั้นตอนต่างๆ และการดำเนินการเกี่ยวกับการจัดซื้อจัดจ้างจะต้องดำเนินการและส่งเสริมให้เกิดความโปร่งใส  ในทุกขั้นตอนตามที่กฎหมายกำหนด</w:t>
      </w:r>
    </w:p>
    <w:p w:rsidR="00876CCD" w:rsidRDefault="00876CCD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1.4 เมื่อมีการร้องเรียนเกี่ยวกับการปฏิบัติหน้าที่ของเจ้าหน้าที่ไม่โปร่งใสหรือทุจริตต่อหน้าที่จะต้องมีการสอบข้อเท็จจริงให้แล้วเสร็จโดยเร็ว  พร้อมแจ้งผลการดำเนินการให้ผู้ร้องเรียนทราบ</w:t>
      </w:r>
    </w:p>
    <w:p w:rsidR="00876CCD" w:rsidRDefault="00876CCD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2.ด้านความพร้อมรับผิด</w:t>
      </w:r>
    </w:p>
    <w:p w:rsidR="00876CCD" w:rsidRDefault="00876CCD" w:rsidP="008F03DA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 ในการปฏิบัติงาน</w:t>
      </w:r>
      <w:r w:rsidR="00841B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การบริหารงาน  ทุกขั้นตอนของเจ้าหน้าที่ต้องมีความถูกต้องตามกฎหมาย ระเบียบข้อบังคับต่างๆ  อย่างครบถ้วนเคร่งครัด  กล้าหาญที่จะรับผิด</w:t>
      </w:r>
      <w:r w:rsidR="00C62267">
        <w:rPr>
          <w:rFonts w:ascii="TH SarabunIT๙" w:hAnsi="TH SarabunIT๙" w:cs="TH SarabunIT๙" w:hint="cs"/>
          <w:sz w:val="32"/>
          <w:szCs w:val="32"/>
          <w:cs/>
        </w:rPr>
        <w:t>ชอบในผลงานการปฏิบัติงานของตน</w:t>
      </w:r>
    </w:p>
    <w:p w:rsidR="00C62267" w:rsidRDefault="00C62267" w:rsidP="00C62267">
      <w:pPr>
        <w:pStyle w:val="a3"/>
        <w:spacing w:before="0" w:beforeAutospacing="0" w:after="0" w:afterAutospacing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/2.2.ต้องปฏิบัต</w:t>
      </w:r>
      <w:r w:rsidR="00BC7683"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C62267" w:rsidRDefault="00C62267" w:rsidP="00C6226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BC7683" w:rsidRDefault="00BC7683" w:rsidP="00C6226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2.2 ต้องปฏิบัติงานตามหน้าที่อย่างเต็มใจและมีประสิทธิภาพและสร้างความเชื่อมั่นแก่สังคมว่าจะขับเคลื่อนหน่วยงานให้เป็นไปตาม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ด้านความปลอดจากการทุจริตในการปฏิบัติงาน</w:t>
      </w: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ไม่มีการเรียกรับเงิน  สิ่งของ  หรือผลประโยชน์อื่นใดจากผู้มีส่วนได้ส่วนเสีย  หากมีการร้องเรียนหรือชี้มูลว่ากระทำความผิดจะต้องย้ายออกจากพื้นที่ก่อน</w:t>
      </w: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ไม่ใช้ตำแหน่งหน้าที่ในการเอื้อประโยชน์ต่อตนเองและพวกพ้องของตนหรือผู้อื่น</w:t>
      </w: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4.ด้านวัฒนธรรมคุณธรรมในองค์กร</w:t>
      </w:r>
    </w:p>
    <w:p w:rsidR="00C62267" w:rsidRDefault="00C62267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4.1 ให้เจ้าหน้าที่ในทุกกอง</w:t>
      </w:r>
      <w:r w:rsidR="003302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สำนักมีความเข้าใจ</w:t>
      </w:r>
      <w:r w:rsidR="009B01B5">
        <w:rPr>
          <w:rFonts w:ascii="TH SarabunIT๙" w:hAnsi="TH SarabunIT๙" w:cs="TH SarabunIT๙" w:hint="cs"/>
          <w:sz w:val="32"/>
          <w:szCs w:val="32"/>
          <w:cs/>
        </w:rPr>
        <w:t>กับการกระทำที่เป็นผลประโยชน์ทับซ้อนหรือสามารถแยกแยะผลประโยชน์ส่วนตน  และผลประโยชน์ส่วนรวมได้</w:t>
      </w:r>
    </w:p>
    <w:p w:rsidR="009B01B5" w:rsidRDefault="009B01B5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4.2 สร้างวัฒนธรรมเพื่อให้เกิดวัฒนธรรมที่ไม่ทนต่อการทุจริต  จนก่อให้เกิดวัฒนธรรมในการร่วมต่อต้านทุจริตได้  ให้รางวัลกับผู้ตรวจสอบพบหรือแจ้งเบาะแสการทุจริต</w:t>
      </w:r>
    </w:p>
    <w:p w:rsidR="009B01B5" w:rsidRDefault="009B01B5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4.3 จัดทำแผนปฏิบัติการป้องกันและปราบปรามทุจริต  การตรวจสอบถ่วงดุลภายในหน่วยงาน</w:t>
      </w:r>
    </w:p>
    <w:p w:rsidR="009B01B5" w:rsidRDefault="009B01B5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4.4 มีระบบติดตาม  ตรวจสอบ  และลงโทษผู้กระทำการทุจริตอย่างมีประสิทธิภาพ</w:t>
      </w:r>
    </w:p>
    <w:p w:rsidR="009B01B5" w:rsidRDefault="009B01B5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5.ด้านคุณธรรมการทำงานในหน่วยงาน</w:t>
      </w:r>
    </w:p>
    <w:p w:rsidR="009B01B5" w:rsidRDefault="009B01B5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5.1 ให้จัดทำคู่มือหรือมาตรฐานการปฏิบัติงานตามภารกิจที่ชัดเจนและเป็นไปตามระเบียบขั้นตอน</w:t>
      </w:r>
    </w:p>
    <w:p w:rsidR="009B01B5" w:rsidRDefault="006B340E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และมีระบบป้องกันและตรวจสอบเพื่อป้องกันการละเว้นการปฏิบัติหน้าที่</w:t>
      </w:r>
    </w:p>
    <w:p w:rsidR="006B340E" w:rsidRDefault="006B340E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5.2 ในการบริหารงานบุคคล  จะต้องมีการสอนงานและแลกเปลี่ยนความรู้และมอบหมายงานที่มีความเป็นธรรม  เท่าเทียม  มีการเสนอแนวความคิดที่แตกต่างและไม่เลือกปฏิบัติ</w:t>
      </w:r>
    </w:p>
    <w:p w:rsidR="006B340E" w:rsidRDefault="006B340E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5.3  ให้มีความสำคัญแก่สภาพแวดล้อมที่เอื้ออำนวยและส่งเสริมในการปฏิบัติงาน</w:t>
      </w:r>
    </w:p>
    <w:p w:rsidR="006B340E" w:rsidRDefault="006B340E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6.ด้านการสื่อสารภายในหน่วยงาน</w:t>
      </w:r>
    </w:p>
    <w:p w:rsidR="001764A3" w:rsidRPr="00655C7F" w:rsidRDefault="006B340E" w:rsidP="00530A42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ทุกกอง</w:t>
      </w:r>
      <w:r w:rsidR="003302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  ต้องจัดทำข้อมูล  วิธีการสื่อสาร  เพื่อถ่ายทอดเกี่ยวกับนโยบายทั้ง  5  ด้าน  ให้เจ้าหน้าที่ในหน่วยงานรับทราบเพื่อให้เกิดความตระหนักและให้ความสำคัญถึงการปฏิบัติที่มีคุณธรรมและความโปร่งใส</w:t>
      </w:r>
      <w:r w:rsidR="001764A3" w:rsidRPr="00655C7F">
        <w:rPr>
          <w:rFonts w:ascii="TH SarabunIT๙" w:hAnsi="TH SarabunIT๙" w:cs="TH SarabunIT๙"/>
          <w:sz w:val="32"/>
          <w:szCs w:val="32"/>
        </w:rPr>
        <w:t>            </w:t>
      </w:r>
      <w:r w:rsidR="001764A3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1764A3" w:rsidRPr="00655C7F" w:rsidRDefault="006B340E" w:rsidP="001764A3">
      <w:pPr>
        <w:pStyle w:val="a3"/>
        <w:spacing w:before="24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จึงประกาศให้ทราบโดยทั่วกัน</w:t>
      </w:r>
    </w:p>
    <w:p w:rsidR="001764A3" w:rsidRPr="00655C7F" w:rsidRDefault="001764A3" w:rsidP="001764A3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655C7F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B6A5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5C7F">
        <w:rPr>
          <w:rFonts w:ascii="TH SarabunIT๙" w:hAnsi="TH SarabunIT๙" w:cs="TH SarabunIT๙"/>
          <w:sz w:val="32"/>
          <w:szCs w:val="32"/>
          <w:cs/>
        </w:rPr>
        <w:t xml:space="preserve"> เดือน  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186481">
        <w:rPr>
          <w:rFonts w:ascii="TH SarabunIT๙" w:hAnsi="TH SarabunIT๙" w:cs="TH SarabunIT๙"/>
          <w:sz w:val="32"/>
          <w:szCs w:val="32"/>
          <w:cs/>
        </w:rPr>
        <w:t xml:space="preserve">  พ.ศ. 2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560</w:t>
      </w:r>
    </w:p>
    <w:p w:rsidR="001764A3" w:rsidRPr="00655C7F" w:rsidRDefault="00A06127" w:rsidP="00A06127">
      <w:pPr>
        <w:tabs>
          <w:tab w:val="left" w:pos="550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764A3" w:rsidRDefault="00075F31" w:rsidP="001764A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1764A3" w:rsidRPr="00655C7F" w:rsidRDefault="001764A3" w:rsidP="001764A3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655C7F">
        <w:rPr>
          <w:rFonts w:ascii="TH SarabunIT๙" w:hAnsi="TH SarabunIT๙" w:cs="TH SarabunIT๙"/>
          <w:sz w:val="32"/>
          <w:szCs w:val="32"/>
          <w:cs/>
        </w:rPr>
        <w:t>นาย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Pr="00655C7F">
        <w:rPr>
          <w:rFonts w:ascii="TH SarabunIT๙" w:hAnsi="TH SarabunIT๙" w:cs="TH SarabunIT๙"/>
          <w:sz w:val="32"/>
          <w:szCs w:val="32"/>
          <w:cs/>
        </w:rPr>
        <w:t>)</w:t>
      </w:r>
    </w:p>
    <w:p w:rsidR="001764A3" w:rsidRPr="00655C7F" w:rsidRDefault="001764A3" w:rsidP="001764A3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655C7F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186481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5B586B" w:rsidRDefault="005B586B"/>
    <w:sectPr w:rsidR="005B586B" w:rsidSect="00186481">
      <w:pgSz w:w="11906" w:h="16838"/>
      <w:pgMar w:top="1135" w:right="1106" w:bottom="993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41781"/>
    <w:multiLevelType w:val="multilevel"/>
    <w:tmpl w:val="A72CB71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4A3"/>
    <w:rsid w:val="00075F31"/>
    <w:rsid w:val="001764A3"/>
    <w:rsid w:val="00186481"/>
    <w:rsid w:val="001A5FA3"/>
    <w:rsid w:val="001E5DFA"/>
    <w:rsid w:val="002E60B4"/>
    <w:rsid w:val="0033022F"/>
    <w:rsid w:val="00393708"/>
    <w:rsid w:val="004506B5"/>
    <w:rsid w:val="00505EC1"/>
    <w:rsid w:val="00530A42"/>
    <w:rsid w:val="005B586B"/>
    <w:rsid w:val="006B340E"/>
    <w:rsid w:val="007467D0"/>
    <w:rsid w:val="00772415"/>
    <w:rsid w:val="007C43CE"/>
    <w:rsid w:val="00841B1A"/>
    <w:rsid w:val="00876CCD"/>
    <w:rsid w:val="008925CA"/>
    <w:rsid w:val="008F03DA"/>
    <w:rsid w:val="009B01B5"/>
    <w:rsid w:val="00A06127"/>
    <w:rsid w:val="00A833F9"/>
    <w:rsid w:val="00BC7683"/>
    <w:rsid w:val="00C62267"/>
    <w:rsid w:val="00CC3F05"/>
    <w:rsid w:val="00D467E4"/>
    <w:rsid w:val="00E551BA"/>
    <w:rsid w:val="00EB6A57"/>
    <w:rsid w:val="00F262AF"/>
    <w:rsid w:val="00F4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64A3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64A3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SBRC</cp:lastModifiedBy>
  <cp:revision>4</cp:revision>
  <cp:lastPrinted>2017-02-24T02:50:00Z</cp:lastPrinted>
  <dcterms:created xsi:type="dcterms:W3CDTF">2017-03-29T08:50:00Z</dcterms:created>
  <dcterms:modified xsi:type="dcterms:W3CDTF">2017-04-26T06:59:00Z</dcterms:modified>
</cp:coreProperties>
</file>